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37" w:rsidRPr="00BA700F" w:rsidRDefault="00BA700F" w:rsidP="00BD0137">
      <w:pPr>
        <w:autoSpaceDE w:val="0"/>
        <w:autoSpaceDN w:val="0"/>
        <w:adjustRightInd w:val="0"/>
        <w:spacing w:after="200" w:line="276" w:lineRule="auto"/>
        <w:jc w:val="center"/>
        <w:rPr>
          <w:rFonts w:cs="Calibri"/>
          <w:b/>
          <w:bCs/>
          <w:sz w:val="20"/>
          <w:szCs w:val="20"/>
          <w:u w:val="single"/>
          <w:lang/>
        </w:rPr>
      </w:pPr>
      <w:r>
        <w:rPr>
          <w:rFonts w:cs="Calibri"/>
          <w:b/>
          <w:bCs/>
          <w:sz w:val="20"/>
          <w:szCs w:val="20"/>
          <w:u w:val="single"/>
          <w:lang/>
        </w:rPr>
        <w:t xml:space="preserve">Cricket Forth </w:t>
      </w:r>
      <w:r w:rsidR="00BD0137" w:rsidRPr="00BA700F">
        <w:rPr>
          <w:rFonts w:cs="Calibri"/>
          <w:b/>
          <w:bCs/>
          <w:sz w:val="20"/>
          <w:szCs w:val="20"/>
          <w:u w:val="single"/>
          <w:lang/>
        </w:rPr>
        <w:t>V</w:t>
      </w:r>
      <w:r>
        <w:rPr>
          <w:rFonts w:cs="Calibri"/>
          <w:b/>
          <w:bCs/>
          <w:sz w:val="20"/>
          <w:szCs w:val="20"/>
          <w:u w:val="single"/>
          <w:lang/>
        </w:rPr>
        <w:t>alley</w:t>
      </w:r>
      <w:r w:rsidR="00BD0137" w:rsidRPr="00BA700F">
        <w:rPr>
          <w:rFonts w:cs="Calibri"/>
          <w:b/>
          <w:bCs/>
          <w:sz w:val="20"/>
          <w:szCs w:val="20"/>
          <w:u w:val="single"/>
          <w:lang/>
        </w:rPr>
        <w:br/>
      </w:r>
      <w:proofErr w:type="spellStart"/>
      <w:r w:rsidR="00BD0137" w:rsidRPr="00BA700F">
        <w:rPr>
          <w:rFonts w:cs="Calibri"/>
          <w:b/>
          <w:bCs/>
          <w:sz w:val="20"/>
          <w:szCs w:val="20"/>
          <w:u w:val="single"/>
          <w:lang/>
        </w:rPr>
        <w:t>Mintues</w:t>
      </w:r>
      <w:proofErr w:type="spellEnd"/>
      <w:r w:rsidR="00BD0137" w:rsidRPr="00BA700F">
        <w:rPr>
          <w:rFonts w:cs="Calibri"/>
          <w:b/>
          <w:bCs/>
          <w:sz w:val="20"/>
          <w:szCs w:val="20"/>
          <w:u w:val="single"/>
          <w:lang/>
        </w:rPr>
        <w:t xml:space="preserve"> of Management Committee Meeting</w:t>
      </w:r>
      <w:r w:rsidR="00BD0137" w:rsidRPr="00BA700F">
        <w:rPr>
          <w:rFonts w:cs="Calibri"/>
          <w:b/>
          <w:bCs/>
          <w:sz w:val="20"/>
          <w:szCs w:val="20"/>
          <w:u w:val="single"/>
          <w:lang/>
        </w:rPr>
        <w:br/>
        <w:t xml:space="preserve"> Wednesday 4</w:t>
      </w:r>
      <w:r w:rsidR="00BD0137" w:rsidRPr="00BA700F">
        <w:rPr>
          <w:rFonts w:cs="Calibri"/>
          <w:b/>
          <w:bCs/>
          <w:sz w:val="20"/>
          <w:szCs w:val="20"/>
          <w:u w:val="single"/>
          <w:vertAlign w:val="superscript"/>
          <w:lang/>
        </w:rPr>
        <w:t>th</w:t>
      </w:r>
      <w:r w:rsidR="00BD0137" w:rsidRPr="00BA700F">
        <w:rPr>
          <w:rFonts w:cs="Calibri"/>
          <w:b/>
          <w:bCs/>
          <w:sz w:val="20"/>
          <w:szCs w:val="20"/>
          <w:u w:val="single"/>
          <w:lang/>
        </w:rPr>
        <w:t xml:space="preserve"> March 2015 at Stirling County Cricket Club 7pm</w:t>
      </w:r>
    </w:p>
    <w:p w:rsidR="00BD0137" w:rsidRPr="00BA700F" w:rsidRDefault="00BD0137" w:rsidP="00BD0137">
      <w:pPr>
        <w:autoSpaceDE w:val="0"/>
        <w:autoSpaceDN w:val="0"/>
        <w:adjustRightInd w:val="0"/>
        <w:spacing w:after="200" w:line="276" w:lineRule="auto"/>
        <w:ind w:left="1440" w:hanging="1440"/>
        <w:rPr>
          <w:rFonts w:cs="Calibri"/>
          <w:sz w:val="20"/>
          <w:szCs w:val="20"/>
          <w:lang/>
        </w:rPr>
      </w:pPr>
      <w:r w:rsidRPr="00BA700F">
        <w:rPr>
          <w:rFonts w:cs="Calibri"/>
          <w:b/>
          <w:bCs/>
          <w:sz w:val="20"/>
          <w:szCs w:val="20"/>
          <w:lang/>
        </w:rPr>
        <w:t>Attendees</w:t>
      </w:r>
      <w:r w:rsidRPr="00BA700F">
        <w:rPr>
          <w:rFonts w:cs="Calibri"/>
          <w:sz w:val="20"/>
          <w:szCs w:val="20"/>
          <w:lang/>
        </w:rPr>
        <w:tab/>
        <w:t xml:space="preserve">Ian Shaw (CS), Bob Ramsay (FVCDG Chair), U. Aslam (Treasurer),Tony Phillips (CFV Community Coach), Alec Pollock (St </w:t>
      </w:r>
      <w:proofErr w:type="spellStart"/>
      <w:r w:rsidRPr="00BA700F">
        <w:rPr>
          <w:rFonts w:cs="Calibri"/>
          <w:sz w:val="20"/>
          <w:szCs w:val="20"/>
          <w:lang/>
        </w:rPr>
        <w:t>Modans</w:t>
      </w:r>
      <w:proofErr w:type="spellEnd"/>
      <w:r w:rsidRPr="00BA700F">
        <w:rPr>
          <w:rFonts w:cs="Calibri"/>
          <w:sz w:val="20"/>
          <w:szCs w:val="20"/>
          <w:lang/>
        </w:rPr>
        <w:t xml:space="preserve"> C.C.), George Pollock (St </w:t>
      </w:r>
      <w:proofErr w:type="spellStart"/>
      <w:r w:rsidRPr="00BA700F">
        <w:rPr>
          <w:rFonts w:cs="Calibri"/>
          <w:sz w:val="20"/>
          <w:szCs w:val="20"/>
          <w:lang/>
        </w:rPr>
        <w:t>Modans</w:t>
      </w:r>
      <w:proofErr w:type="spellEnd"/>
      <w:r w:rsidRPr="00BA700F">
        <w:rPr>
          <w:rFonts w:cs="Calibri"/>
          <w:sz w:val="20"/>
          <w:szCs w:val="20"/>
          <w:lang/>
        </w:rPr>
        <w:t xml:space="preserve"> C.C.), Steve Sutton (</w:t>
      </w:r>
      <w:proofErr w:type="spellStart"/>
      <w:r w:rsidRPr="00BA700F">
        <w:rPr>
          <w:rFonts w:cs="Calibri"/>
          <w:sz w:val="20"/>
          <w:szCs w:val="20"/>
          <w:lang/>
        </w:rPr>
        <w:t>Westquarter</w:t>
      </w:r>
      <w:proofErr w:type="spellEnd"/>
      <w:r w:rsidRPr="00BA700F">
        <w:rPr>
          <w:rFonts w:cs="Calibri"/>
          <w:sz w:val="20"/>
          <w:szCs w:val="20"/>
          <w:lang/>
        </w:rPr>
        <w:t xml:space="preserve">&amp; Redding C.C.), J. Copper (FVCCT), K. Taylor (No Club), R. </w:t>
      </w:r>
      <w:proofErr w:type="spellStart"/>
      <w:r w:rsidRPr="00BA700F">
        <w:rPr>
          <w:rFonts w:cs="Calibri"/>
          <w:sz w:val="20"/>
          <w:szCs w:val="20"/>
          <w:lang/>
        </w:rPr>
        <w:t>Turbull</w:t>
      </w:r>
      <w:proofErr w:type="spellEnd"/>
      <w:r w:rsidRPr="00BA700F">
        <w:rPr>
          <w:rFonts w:cs="Calibri"/>
          <w:sz w:val="20"/>
          <w:szCs w:val="20"/>
          <w:lang/>
        </w:rPr>
        <w:t xml:space="preserve"> (</w:t>
      </w:r>
      <w:proofErr w:type="spellStart"/>
      <w:r w:rsidRPr="00BA700F">
        <w:rPr>
          <w:rFonts w:cs="Calibri"/>
          <w:sz w:val="20"/>
          <w:szCs w:val="20"/>
          <w:lang/>
        </w:rPr>
        <w:t>Stirling</w:t>
      </w:r>
      <w:proofErr w:type="spellEnd"/>
      <w:r w:rsidRPr="00BA700F">
        <w:rPr>
          <w:rFonts w:cs="Calibri"/>
          <w:sz w:val="20"/>
          <w:szCs w:val="20"/>
          <w:lang/>
        </w:rPr>
        <w:t xml:space="preserve"> C.C.C.), J. Taylor (Stirling C.C.C.), C. Finlay (Stirling C.C.C.) </w:t>
      </w:r>
    </w:p>
    <w:p w:rsidR="00BD0137" w:rsidRPr="00BA700F" w:rsidRDefault="00BD0137" w:rsidP="00BD0137">
      <w:pPr>
        <w:autoSpaceDE w:val="0"/>
        <w:autoSpaceDN w:val="0"/>
        <w:adjustRightInd w:val="0"/>
        <w:spacing w:after="200" w:line="276" w:lineRule="auto"/>
        <w:ind w:left="1440" w:hanging="1440"/>
        <w:rPr>
          <w:rFonts w:cs="Calibri"/>
          <w:sz w:val="20"/>
          <w:szCs w:val="20"/>
          <w:lang/>
        </w:rPr>
      </w:pPr>
      <w:r w:rsidRPr="00BA700F">
        <w:rPr>
          <w:rFonts w:cs="Calibri"/>
          <w:b/>
          <w:bCs/>
          <w:sz w:val="20"/>
          <w:szCs w:val="20"/>
          <w:lang/>
        </w:rPr>
        <w:t>Apologies</w:t>
      </w:r>
      <w:r w:rsidRPr="00BA700F">
        <w:rPr>
          <w:rFonts w:cs="Calibri"/>
          <w:b/>
          <w:bCs/>
          <w:sz w:val="20"/>
          <w:szCs w:val="20"/>
          <w:lang/>
        </w:rPr>
        <w:tab/>
      </w:r>
      <w:r w:rsidRPr="00BA700F">
        <w:rPr>
          <w:rFonts w:cs="Calibri"/>
          <w:sz w:val="20"/>
          <w:szCs w:val="20"/>
          <w:lang/>
        </w:rPr>
        <w:t>B. McGeachy (</w:t>
      </w:r>
      <w:proofErr w:type="spellStart"/>
      <w:r w:rsidRPr="00BA700F">
        <w:rPr>
          <w:rFonts w:cs="Calibri"/>
          <w:sz w:val="20"/>
          <w:szCs w:val="20"/>
          <w:lang/>
        </w:rPr>
        <w:t>Callander</w:t>
      </w:r>
      <w:proofErr w:type="spellEnd"/>
      <w:r w:rsidRPr="00BA700F">
        <w:rPr>
          <w:rFonts w:cs="Calibri"/>
          <w:sz w:val="20"/>
          <w:szCs w:val="20"/>
          <w:lang/>
        </w:rPr>
        <w:t xml:space="preserve"> C.C.), M. Bang (</w:t>
      </w:r>
      <w:proofErr w:type="spellStart"/>
      <w:r w:rsidRPr="00BA700F">
        <w:rPr>
          <w:rFonts w:cs="Calibri"/>
          <w:sz w:val="20"/>
          <w:szCs w:val="20"/>
          <w:lang/>
        </w:rPr>
        <w:t>Stenhousemuir</w:t>
      </w:r>
      <w:proofErr w:type="spellEnd"/>
      <w:r w:rsidRPr="00BA700F">
        <w:rPr>
          <w:rFonts w:cs="Calibri"/>
          <w:sz w:val="20"/>
          <w:szCs w:val="20"/>
          <w:lang/>
        </w:rPr>
        <w:t xml:space="preserve"> C.C.), R. Bond (FVCCT),  </w:t>
      </w:r>
    </w:p>
    <w:p w:rsidR="00BD0137" w:rsidRPr="00BA700F" w:rsidRDefault="00BD0137" w:rsidP="00BD0137">
      <w:pPr>
        <w:autoSpaceDE w:val="0"/>
        <w:autoSpaceDN w:val="0"/>
        <w:adjustRightInd w:val="0"/>
        <w:spacing w:after="200" w:line="276" w:lineRule="auto"/>
        <w:rPr>
          <w:rFonts w:cs="Calibri"/>
          <w:sz w:val="20"/>
          <w:szCs w:val="20"/>
          <w:lang/>
        </w:rPr>
      </w:pPr>
      <w:r w:rsidRPr="00BA700F">
        <w:rPr>
          <w:rFonts w:cs="Calibri"/>
          <w:b/>
          <w:bCs/>
          <w:sz w:val="20"/>
          <w:szCs w:val="20"/>
          <w:lang/>
        </w:rPr>
        <w:t xml:space="preserve">Clubs Not in attendance </w:t>
      </w:r>
      <w:proofErr w:type="spellStart"/>
      <w:r w:rsidRPr="00BA700F">
        <w:rPr>
          <w:rFonts w:cs="Calibri"/>
          <w:sz w:val="20"/>
          <w:szCs w:val="20"/>
          <w:lang/>
        </w:rPr>
        <w:t>Doune</w:t>
      </w:r>
      <w:proofErr w:type="spellEnd"/>
      <w:r w:rsidRPr="00BA700F">
        <w:rPr>
          <w:rFonts w:cs="Calibri"/>
          <w:sz w:val="20"/>
          <w:szCs w:val="20"/>
          <w:lang/>
        </w:rPr>
        <w:t xml:space="preserve"> C.C., Dollar C.C., </w:t>
      </w:r>
      <w:proofErr w:type="spellStart"/>
      <w:r w:rsidRPr="00BA700F">
        <w:rPr>
          <w:rFonts w:cs="Calibri"/>
          <w:sz w:val="20"/>
          <w:szCs w:val="20"/>
          <w:lang/>
        </w:rPr>
        <w:t>Kippen</w:t>
      </w:r>
      <w:proofErr w:type="spellEnd"/>
      <w:r w:rsidRPr="00BA700F">
        <w:rPr>
          <w:rFonts w:cs="Calibri"/>
          <w:sz w:val="20"/>
          <w:szCs w:val="20"/>
          <w:lang/>
        </w:rPr>
        <w:t xml:space="preserve"> C.C, </w:t>
      </w:r>
      <w:proofErr w:type="spellStart"/>
      <w:r w:rsidRPr="00BA700F">
        <w:rPr>
          <w:rFonts w:cs="Calibri"/>
          <w:sz w:val="20"/>
          <w:szCs w:val="20"/>
          <w:lang/>
        </w:rPr>
        <w:t>Clackmannan</w:t>
      </w:r>
      <w:proofErr w:type="spellEnd"/>
      <w:r w:rsidRPr="00BA700F">
        <w:rPr>
          <w:rFonts w:cs="Calibri"/>
          <w:sz w:val="20"/>
          <w:szCs w:val="20"/>
          <w:lang/>
        </w:rPr>
        <w:t xml:space="preserve"> C.C.C., </w:t>
      </w:r>
      <w:proofErr w:type="spellStart"/>
      <w:r w:rsidRPr="00BA700F">
        <w:rPr>
          <w:rFonts w:cs="Calibri"/>
          <w:sz w:val="20"/>
          <w:szCs w:val="20"/>
          <w:lang/>
        </w:rPr>
        <w:t>Stenhousemuir</w:t>
      </w:r>
      <w:proofErr w:type="spellEnd"/>
      <w:r w:rsidRPr="00BA700F">
        <w:rPr>
          <w:rFonts w:cs="Calibri"/>
          <w:sz w:val="20"/>
          <w:szCs w:val="20"/>
          <w:lang/>
        </w:rPr>
        <w:t xml:space="preserve"> C.C. </w:t>
      </w:r>
      <w:r w:rsidRPr="00BA700F">
        <w:rPr>
          <w:rFonts w:cs="Calibri"/>
          <w:sz w:val="20"/>
          <w:szCs w:val="20"/>
          <w:lang/>
        </w:rPr>
        <w:br/>
      </w:r>
      <w:r w:rsidRPr="00BA700F">
        <w:rPr>
          <w:rFonts w:cs="Calibri"/>
          <w:sz w:val="20"/>
          <w:szCs w:val="20"/>
          <w:lang/>
        </w:rPr>
        <w:br/>
      </w:r>
      <w:r w:rsidRPr="00BA700F">
        <w:rPr>
          <w:rFonts w:cs="Calibri"/>
          <w:b/>
          <w:bCs/>
          <w:sz w:val="20"/>
          <w:szCs w:val="20"/>
          <w:u w:val="single"/>
          <w:lang/>
        </w:rPr>
        <w:t>Welcome</w:t>
      </w:r>
      <w:r w:rsidRPr="00BA700F">
        <w:rPr>
          <w:rFonts w:cs="Calibri"/>
          <w:b/>
          <w:bCs/>
          <w:sz w:val="20"/>
          <w:szCs w:val="20"/>
          <w:lang/>
        </w:rPr>
        <w:br/>
      </w:r>
      <w:r w:rsidRPr="00BA700F">
        <w:rPr>
          <w:rFonts w:cs="Calibri"/>
          <w:sz w:val="20"/>
          <w:szCs w:val="20"/>
          <w:lang/>
        </w:rPr>
        <w:t>Bob welcomed and thanked everyone for coming to the meeting</w:t>
      </w:r>
    </w:p>
    <w:p w:rsidR="0055256F" w:rsidRPr="006B27B7" w:rsidRDefault="00BD0137" w:rsidP="00BD0137">
      <w:pPr>
        <w:rPr>
          <w:rFonts w:cs="Calibri"/>
          <w:b/>
          <w:sz w:val="20"/>
          <w:szCs w:val="20"/>
          <w:u w:val="single"/>
          <w:lang/>
        </w:rPr>
      </w:pPr>
      <w:r w:rsidRPr="00BA700F">
        <w:rPr>
          <w:rFonts w:cs="Calibri"/>
          <w:b/>
          <w:sz w:val="20"/>
          <w:szCs w:val="20"/>
          <w:u w:val="single"/>
          <w:lang/>
        </w:rPr>
        <w:t>Minutes of Last Meeting</w:t>
      </w:r>
      <w:r w:rsidR="00897FFC" w:rsidRPr="00BA700F">
        <w:rPr>
          <w:rFonts w:cs="Calibri"/>
          <w:b/>
          <w:sz w:val="20"/>
          <w:szCs w:val="20"/>
          <w:u w:val="single"/>
          <w:lang/>
        </w:rPr>
        <w:br/>
      </w:r>
      <w:r w:rsidR="00897FFC" w:rsidRPr="00BA700F">
        <w:rPr>
          <w:rFonts w:cs="Calibri"/>
          <w:sz w:val="20"/>
          <w:szCs w:val="20"/>
          <w:lang/>
        </w:rPr>
        <w:t xml:space="preserve">Matters arising – B.R. reported that he was still unable to find a </w:t>
      </w:r>
      <w:r w:rsidR="00BC32AA">
        <w:rPr>
          <w:rFonts w:cs="Calibri"/>
          <w:sz w:val="20"/>
          <w:szCs w:val="20"/>
          <w:lang/>
        </w:rPr>
        <w:t xml:space="preserve">HMRC </w:t>
      </w:r>
      <w:r w:rsidR="00897FFC" w:rsidRPr="00BA700F">
        <w:rPr>
          <w:rFonts w:cs="Calibri"/>
          <w:sz w:val="20"/>
          <w:szCs w:val="20"/>
          <w:lang/>
        </w:rPr>
        <w:t xml:space="preserve">form required for casual coaches to complete regards their tax implications. I.S. will investigate further. </w:t>
      </w:r>
      <w:r w:rsidR="00897FFC" w:rsidRPr="00BA700F">
        <w:rPr>
          <w:rFonts w:cs="Calibri"/>
          <w:sz w:val="20"/>
          <w:szCs w:val="20"/>
          <w:lang/>
        </w:rPr>
        <w:br/>
        <w:t>Minutes were accepted subject to the above matter.</w:t>
      </w:r>
      <w:r w:rsidR="00897FFC" w:rsidRPr="00BA700F">
        <w:rPr>
          <w:rFonts w:cs="Calibri"/>
          <w:b/>
          <w:sz w:val="20"/>
          <w:szCs w:val="20"/>
          <w:u w:val="single"/>
          <w:lang/>
        </w:rPr>
        <w:br/>
      </w:r>
      <w:r w:rsidR="00897FFC" w:rsidRPr="00BA700F">
        <w:rPr>
          <w:rFonts w:cs="Calibri"/>
          <w:b/>
          <w:sz w:val="20"/>
          <w:szCs w:val="20"/>
          <w:u w:val="single"/>
          <w:lang/>
        </w:rPr>
        <w:br/>
        <w:t>Treasurers Report</w:t>
      </w:r>
      <w:r w:rsidR="00897FFC" w:rsidRPr="00BA700F">
        <w:rPr>
          <w:rFonts w:cs="Calibri"/>
          <w:b/>
          <w:sz w:val="20"/>
          <w:szCs w:val="20"/>
          <w:u w:val="single"/>
          <w:lang/>
        </w:rPr>
        <w:br/>
      </w:r>
      <w:r w:rsidR="00897FFC" w:rsidRPr="00BA700F">
        <w:rPr>
          <w:rFonts w:cs="Calibri"/>
          <w:sz w:val="20"/>
          <w:szCs w:val="20"/>
          <w:lang/>
        </w:rPr>
        <w:t>Monies still outstanding £2,500 (Community Coach Scheme – Summer Squad) and £8,000 CS grant</w:t>
      </w:r>
      <w:r w:rsidR="00897FFC" w:rsidRPr="00BA700F">
        <w:rPr>
          <w:rFonts w:cs="Calibri"/>
          <w:sz w:val="20"/>
          <w:szCs w:val="20"/>
          <w:lang/>
        </w:rPr>
        <w:br/>
      </w:r>
      <w:r w:rsidR="00897FFC" w:rsidRPr="00BA700F">
        <w:rPr>
          <w:rFonts w:cs="Calibri"/>
          <w:sz w:val="20"/>
          <w:szCs w:val="20"/>
          <w:lang/>
        </w:rPr>
        <w:br/>
        <w:t>It was agreed that now the FVCCT bank account had been sorted out, that they would now (as previously agreed) be responsible for payments to CS for the salary and on costs for the community coach. As such it was agreed that all but £4,000 (working balance) would be transferred across to FVCCT.</w:t>
      </w:r>
      <w:r w:rsidR="00897FFC" w:rsidRPr="00BA700F">
        <w:rPr>
          <w:rFonts w:cs="Calibri"/>
          <w:b/>
          <w:sz w:val="20"/>
          <w:szCs w:val="20"/>
          <w:u w:val="single"/>
          <w:lang/>
        </w:rPr>
        <w:br/>
      </w:r>
      <w:r w:rsidR="00897FFC" w:rsidRPr="00BA700F">
        <w:rPr>
          <w:rFonts w:cs="Calibri"/>
          <w:b/>
          <w:sz w:val="20"/>
          <w:szCs w:val="20"/>
          <w:u w:val="single"/>
          <w:lang/>
        </w:rPr>
        <w:br/>
      </w:r>
      <w:r w:rsidR="00897FFC" w:rsidRPr="006B27B7">
        <w:rPr>
          <w:b/>
          <w:sz w:val="20"/>
          <w:szCs w:val="20"/>
          <w:u w:val="single"/>
        </w:rPr>
        <w:t>Community Coach Report</w:t>
      </w:r>
      <w:r w:rsidR="00897FFC" w:rsidRPr="00BA700F">
        <w:rPr>
          <w:sz w:val="20"/>
          <w:szCs w:val="20"/>
        </w:rPr>
        <w:br/>
        <w:t xml:space="preserve">T.P. reported that there are now 14 after school clubs happening across the area, which are being run by himself, clubs and Natalie Hamblin. There clubs include an </w:t>
      </w:r>
      <w:r w:rsidR="00E74F73" w:rsidRPr="00BA700F">
        <w:rPr>
          <w:sz w:val="20"/>
          <w:szCs w:val="20"/>
        </w:rPr>
        <w:t xml:space="preserve">all-girls one in </w:t>
      </w:r>
      <w:proofErr w:type="spellStart"/>
      <w:r w:rsidR="00E74F73" w:rsidRPr="00BA700F">
        <w:rPr>
          <w:sz w:val="20"/>
          <w:szCs w:val="20"/>
        </w:rPr>
        <w:t>Dunblane</w:t>
      </w:r>
      <w:proofErr w:type="spellEnd"/>
      <w:r w:rsidR="00E74F73" w:rsidRPr="00BA700F">
        <w:rPr>
          <w:sz w:val="20"/>
          <w:szCs w:val="20"/>
        </w:rPr>
        <w:t>. T.P. reported that there have been difficulties setting up clubs in Bannockburn but, Active Stirling have now managed to set up a cluster club starting 11</w:t>
      </w:r>
      <w:r w:rsidR="00E74F73" w:rsidRPr="00BA700F">
        <w:rPr>
          <w:sz w:val="20"/>
          <w:szCs w:val="20"/>
          <w:vertAlign w:val="superscript"/>
        </w:rPr>
        <w:t>th</w:t>
      </w:r>
      <w:r w:rsidR="00E74F73" w:rsidRPr="00BA700F">
        <w:rPr>
          <w:sz w:val="20"/>
          <w:szCs w:val="20"/>
        </w:rPr>
        <w:t xml:space="preserve"> March at St </w:t>
      </w:r>
      <w:proofErr w:type="spellStart"/>
      <w:r w:rsidR="00E74F73" w:rsidRPr="00BA700F">
        <w:rPr>
          <w:sz w:val="20"/>
          <w:szCs w:val="20"/>
        </w:rPr>
        <w:t>Ninians</w:t>
      </w:r>
      <w:proofErr w:type="spellEnd"/>
      <w:r w:rsidR="00E74F73" w:rsidRPr="00BA700F">
        <w:rPr>
          <w:sz w:val="20"/>
          <w:szCs w:val="20"/>
        </w:rPr>
        <w:t xml:space="preserve"> P.S.</w:t>
      </w:r>
      <w:r w:rsidR="00BC32AA">
        <w:rPr>
          <w:sz w:val="20"/>
          <w:szCs w:val="20"/>
        </w:rPr>
        <w:t xml:space="preserve"> Full details of the available after school/clubs coaching dates and nights are available on line. </w:t>
      </w:r>
      <w:r w:rsidR="00BC32AA" w:rsidRPr="00BC32AA">
        <w:rPr>
          <w:b/>
          <w:sz w:val="20"/>
          <w:szCs w:val="20"/>
        </w:rPr>
        <w:t>http://cricketforthvalley.jimdo.com/</w:t>
      </w:r>
      <w:r w:rsidR="00E74F73" w:rsidRPr="00BA700F">
        <w:rPr>
          <w:sz w:val="20"/>
          <w:szCs w:val="20"/>
        </w:rPr>
        <w:br/>
      </w:r>
      <w:r w:rsidR="00E74F73" w:rsidRPr="00BA700F">
        <w:rPr>
          <w:sz w:val="20"/>
          <w:szCs w:val="20"/>
        </w:rPr>
        <w:br/>
        <w:t xml:space="preserve">T.P. Reported that festival dates had been arranged with the local authorities and that he had distributed these around the clubs. T.P. to re-circulate these dates. </w:t>
      </w:r>
      <w:r w:rsidR="00E74F73" w:rsidRPr="00BA700F">
        <w:rPr>
          <w:sz w:val="20"/>
          <w:szCs w:val="20"/>
        </w:rPr>
        <w:br/>
      </w:r>
      <w:r w:rsidR="00E74F73" w:rsidRPr="00BA700F">
        <w:rPr>
          <w:sz w:val="20"/>
          <w:szCs w:val="20"/>
        </w:rPr>
        <w:br/>
        <w:t xml:space="preserve">T.P. reported that he had managed to arrange an Easter Camp in association with Active Stirling (with them paying for his time direct to CFV). Details of the camp will be distributed to clubs, who were encouraged to circulate to members. </w:t>
      </w:r>
      <w:r w:rsidR="00E74F73" w:rsidRPr="00BA700F">
        <w:rPr>
          <w:sz w:val="20"/>
          <w:szCs w:val="20"/>
        </w:rPr>
        <w:br/>
      </w:r>
      <w:r w:rsidR="00E74F73" w:rsidRPr="00BA700F">
        <w:rPr>
          <w:sz w:val="20"/>
          <w:szCs w:val="20"/>
        </w:rPr>
        <w:br/>
        <w:t xml:space="preserve">T.P. reported that the area indoor training programme had now finished. </w:t>
      </w:r>
      <w:r w:rsidR="00013664" w:rsidRPr="00BA700F">
        <w:rPr>
          <w:sz w:val="20"/>
          <w:szCs w:val="20"/>
        </w:rPr>
        <w:t>As a first the training programme included nutrition and hydration workshop funded through Sport Scotland which involved parents being in attendance. The workshop was well received by all who attended. T.P</w:t>
      </w:r>
      <w:proofErr w:type="gramStart"/>
      <w:r w:rsidR="00013664" w:rsidRPr="00BA700F">
        <w:rPr>
          <w:sz w:val="20"/>
          <w:szCs w:val="20"/>
        </w:rPr>
        <w:t>./</w:t>
      </w:r>
      <w:proofErr w:type="gramEnd"/>
      <w:r w:rsidR="00013664" w:rsidRPr="00BA700F">
        <w:rPr>
          <w:sz w:val="20"/>
          <w:szCs w:val="20"/>
        </w:rPr>
        <w:t xml:space="preserve">U.A. reported that parents </w:t>
      </w:r>
      <w:r w:rsidR="00915CA5" w:rsidRPr="00BA700F">
        <w:rPr>
          <w:sz w:val="20"/>
          <w:szCs w:val="20"/>
        </w:rPr>
        <w:t xml:space="preserve">who very impressed with the training programme saying that it was an improvement on previous years. T.P. reported that the programme has managed to make a small amount of profit this year. T.P. expressed an interest in potentially </w:t>
      </w:r>
      <w:r w:rsidR="000017A2" w:rsidRPr="00BA700F">
        <w:rPr>
          <w:sz w:val="20"/>
          <w:szCs w:val="20"/>
        </w:rPr>
        <w:t xml:space="preserve">running further sessions (U16’s) or (U10’s) in the future, subject to the approval of the group. </w:t>
      </w:r>
      <w:r w:rsidR="000017A2" w:rsidRPr="00BA700F">
        <w:rPr>
          <w:sz w:val="20"/>
          <w:szCs w:val="20"/>
        </w:rPr>
        <w:br/>
      </w:r>
      <w:r w:rsidR="000017A2" w:rsidRPr="00BA700F">
        <w:rPr>
          <w:sz w:val="20"/>
          <w:szCs w:val="20"/>
        </w:rPr>
        <w:br/>
        <w:t xml:space="preserve">Through contracts that I.S. has in Cumbria this year the U14’s will be touring North West Cumbria taking in a couple of games against U15 opposition and hopefully staying one night at St Bees School. </w:t>
      </w:r>
      <w:r w:rsidR="000017A2" w:rsidRPr="00BA700F">
        <w:rPr>
          <w:sz w:val="20"/>
          <w:szCs w:val="20"/>
        </w:rPr>
        <w:br/>
      </w:r>
      <w:r w:rsidR="000017A2" w:rsidRPr="00BA700F">
        <w:rPr>
          <w:sz w:val="20"/>
          <w:szCs w:val="20"/>
        </w:rPr>
        <w:br/>
        <w:t xml:space="preserve">T.P. also reported that Twitter, Facebook and the CFV website were also being kept up to date. </w:t>
      </w:r>
      <w:r w:rsidR="000017A2" w:rsidRPr="00BA700F">
        <w:rPr>
          <w:sz w:val="20"/>
          <w:szCs w:val="20"/>
        </w:rPr>
        <w:br/>
      </w:r>
      <w:r w:rsidR="00BA700F" w:rsidRPr="00BA700F">
        <w:rPr>
          <w:sz w:val="20"/>
          <w:szCs w:val="20"/>
        </w:rPr>
        <w:lastRenderedPageBreak/>
        <w:br/>
        <w:t xml:space="preserve">I.S. added, if we were to rewind 12 months none of the above activity had been taking place and that through T.P. we were showing real progress. I.S. finished by congratulating T.P. for his efforts and to continue the great work. </w:t>
      </w:r>
      <w:r w:rsidR="00BA700F" w:rsidRPr="00BA700F">
        <w:rPr>
          <w:sz w:val="20"/>
          <w:szCs w:val="20"/>
        </w:rPr>
        <w:br/>
      </w:r>
      <w:r w:rsidR="000017A2" w:rsidRPr="00BA700F">
        <w:rPr>
          <w:sz w:val="20"/>
          <w:szCs w:val="20"/>
        </w:rPr>
        <w:br/>
      </w:r>
      <w:r w:rsidR="000017A2" w:rsidRPr="00BA700F">
        <w:rPr>
          <w:b/>
          <w:sz w:val="20"/>
          <w:szCs w:val="20"/>
          <w:u w:val="single"/>
        </w:rPr>
        <w:t>CFV Junior Interclub Games Update</w:t>
      </w:r>
      <w:r w:rsidR="000017A2" w:rsidRPr="00BA700F">
        <w:rPr>
          <w:sz w:val="20"/>
          <w:szCs w:val="20"/>
        </w:rPr>
        <w:br/>
      </w:r>
      <w:proofErr w:type="gramStart"/>
      <w:r w:rsidR="000017A2" w:rsidRPr="00BA700F">
        <w:rPr>
          <w:sz w:val="20"/>
          <w:szCs w:val="20"/>
        </w:rPr>
        <w:t>Nothing</w:t>
      </w:r>
      <w:proofErr w:type="gramEnd"/>
      <w:r w:rsidR="000017A2" w:rsidRPr="00BA700F">
        <w:rPr>
          <w:sz w:val="20"/>
          <w:szCs w:val="20"/>
        </w:rPr>
        <w:t xml:space="preserve"> to report – Clubs are happy arranging their own games out with CFV. </w:t>
      </w:r>
      <w:r w:rsidR="000017A2" w:rsidRPr="00BA700F">
        <w:rPr>
          <w:sz w:val="20"/>
          <w:szCs w:val="20"/>
        </w:rPr>
        <w:br/>
      </w:r>
      <w:r w:rsidR="000017A2" w:rsidRPr="00BA700F">
        <w:rPr>
          <w:sz w:val="20"/>
          <w:szCs w:val="20"/>
        </w:rPr>
        <w:br/>
      </w:r>
      <w:r w:rsidR="000017A2" w:rsidRPr="00BA700F">
        <w:rPr>
          <w:b/>
          <w:sz w:val="20"/>
          <w:szCs w:val="20"/>
          <w:u w:val="single"/>
        </w:rPr>
        <w:t>Sportsman’s Dinner &amp; Master Class</w:t>
      </w:r>
      <w:r w:rsidR="000017A2" w:rsidRPr="00BA700F">
        <w:rPr>
          <w:sz w:val="20"/>
          <w:szCs w:val="20"/>
        </w:rPr>
        <w:br/>
        <w:t xml:space="preserve">I.S. reported that ticket sales were in their late 40, with a maximum amount of 67. Clubs were encouraged to continue to push the event. </w:t>
      </w:r>
      <w:r w:rsidR="000017A2" w:rsidRPr="00BA700F">
        <w:rPr>
          <w:sz w:val="20"/>
          <w:szCs w:val="20"/>
        </w:rPr>
        <w:br/>
        <w:t xml:space="preserve">T.P. reported that 14 places had been taken with the Paul Nixon master class with only 8 having paid. T.P. to chase up. </w:t>
      </w:r>
      <w:r w:rsidR="000017A2" w:rsidRPr="00BA700F">
        <w:rPr>
          <w:sz w:val="20"/>
          <w:szCs w:val="20"/>
        </w:rPr>
        <w:br/>
      </w:r>
      <w:r w:rsidR="00BA700F" w:rsidRPr="00BA700F">
        <w:rPr>
          <w:sz w:val="20"/>
          <w:szCs w:val="20"/>
        </w:rPr>
        <w:br/>
      </w:r>
      <w:r w:rsidR="00BA700F" w:rsidRPr="006B27B7">
        <w:rPr>
          <w:b/>
          <w:sz w:val="20"/>
          <w:szCs w:val="20"/>
          <w:u w:val="single"/>
        </w:rPr>
        <w:t>AOB</w:t>
      </w:r>
      <w:r w:rsidR="00BA700F" w:rsidRPr="00BA700F">
        <w:rPr>
          <w:sz w:val="20"/>
          <w:szCs w:val="20"/>
        </w:rPr>
        <w:br/>
        <w:t xml:space="preserve">R.T. Asked who would be available to help tidy up after the event and move the tables back to Forth Bank. I.S. to co-ordinate. </w:t>
      </w:r>
      <w:r w:rsidR="00BA700F" w:rsidRPr="00BA700F">
        <w:rPr>
          <w:sz w:val="20"/>
          <w:szCs w:val="20"/>
        </w:rPr>
        <w:br/>
      </w:r>
      <w:r w:rsidR="00BA700F" w:rsidRPr="00BA700F">
        <w:rPr>
          <w:sz w:val="20"/>
          <w:szCs w:val="20"/>
        </w:rPr>
        <w:br/>
        <w:t>There being no further business the meeting was brought to a close at 8.15pm.</w:t>
      </w:r>
      <w:bookmarkStart w:id="0" w:name="_GoBack"/>
      <w:bookmarkEnd w:id="0"/>
      <w:r w:rsidR="00BA700F" w:rsidRPr="00BA700F">
        <w:rPr>
          <w:sz w:val="20"/>
          <w:szCs w:val="20"/>
        </w:rPr>
        <w:br/>
      </w:r>
      <w:r w:rsidR="00BA700F" w:rsidRPr="00BA700F">
        <w:rPr>
          <w:sz w:val="20"/>
          <w:szCs w:val="20"/>
        </w:rPr>
        <w:br/>
        <w:t>DONM – 29</w:t>
      </w:r>
      <w:r w:rsidR="00BA700F" w:rsidRPr="00BA700F">
        <w:rPr>
          <w:sz w:val="20"/>
          <w:szCs w:val="20"/>
          <w:vertAlign w:val="superscript"/>
        </w:rPr>
        <w:t>th</w:t>
      </w:r>
      <w:r w:rsidR="00BA700F" w:rsidRPr="00BA700F">
        <w:rPr>
          <w:sz w:val="20"/>
          <w:szCs w:val="20"/>
        </w:rPr>
        <w:t xml:space="preserve"> April @ New </w:t>
      </w:r>
      <w:proofErr w:type="spellStart"/>
      <w:r w:rsidR="00BA700F" w:rsidRPr="00BA700F">
        <w:rPr>
          <w:sz w:val="20"/>
          <w:szCs w:val="20"/>
        </w:rPr>
        <w:t>Williamfield</w:t>
      </w:r>
      <w:proofErr w:type="spellEnd"/>
      <w:r w:rsidR="00BA700F" w:rsidRPr="00BA700F">
        <w:rPr>
          <w:sz w:val="20"/>
          <w:szCs w:val="20"/>
        </w:rPr>
        <w:t xml:space="preserve"> 7PM.</w:t>
      </w:r>
    </w:p>
    <w:sectPr w:rsidR="0055256F" w:rsidRPr="006B27B7" w:rsidSect="005E4D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37"/>
    <w:rsid w:val="000017A2"/>
    <w:rsid w:val="00013664"/>
    <w:rsid w:val="0055256F"/>
    <w:rsid w:val="005E4D25"/>
    <w:rsid w:val="006B27B7"/>
    <w:rsid w:val="00897FFC"/>
    <w:rsid w:val="00915CA5"/>
    <w:rsid w:val="00BA700F"/>
    <w:rsid w:val="00BC32AA"/>
    <w:rsid w:val="00BD0137"/>
    <w:rsid w:val="00E74F73"/>
    <w:rsid w:val="00F105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Shaw</dc:creator>
  <cp:lastModifiedBy>Tony</cp:lastModifiedBy>
  <cp:revision>2</cp:revision>
  <dcterms:created xsi:type="dcterms:W3CDTF">2015-04-13T19:37:00Z</dcterms:created>
  <dcterms:modified xsi:type="dcterms:W3CDTF">2015-04-13T19:37:00Z</dcterms:modified>
</cp:coreProperties>
</file>